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09C" w:rsidRPr="000E6E63" w:rsidRDefault="000E6E63">
      <w:pPr>
        <w:rPr>
          <w:b/>
          <w:u w:val="single"/>
        </w:rPr>
      </w:pPr>
      <w:r w:rsidRPr="000E6E63">
        <w:rPr>
          <w:b/>
          <w:u w:val="single"/>
        </w:rPr>
        <w:t>Structures of the Earth’s Surface</w:t>
      </w:r>
    </w:p>
    <w:p w:rsidR="000E6E63" w:rsidRDefault="000E6E63">
      <w:r>
        <w:t xml:space="preserve">Unit 2: Tectonic Processes </w:t>
      </w:r>
    </w:p>
    <w:p w:rsidR="000E6E63" w:rsidRDefault="000E6E63">
      <w:r>
        <w:t>Geography 12</w:t>
      </w:r>
    </w:p>
    <w:p w:rsidR="000E6E63" w:rsidRDefault="000E6E63"/>
    <w:p w:rsidR="000E6E63" w:rsidRPr="000E6E63" w:rsidRDefault="000E6E63" w:rsidP="000E6E63">
      <w:pPr>
        <w:numPr>
          <w:ilvl w:val="0"/>
          <w:numId w:val="1"/>
        </w:numPr>
        <w:rPr>
          <w:lang w:val="en-CA"/>
        </w:rPr>
      </w:pPr>
      <w:r w:rsidRPr="000E6E63">
        <w:rPr>
          <w:b/>
          <w:bCs/>
          <w:u w:val="single"/>
        </w:rPr>
        <w:t xml:space="preserve">Extrusive Forms: </w:t>
      </w:r>
      <w:r w:rsidRPr="000E6E63">
        <w:t xml:space="preserve">when magma flows out onto the surface it is said to extrude </w:t>
      </w:r>
      <w:r w:rsidRPr="000E6E63">
        <w:sym w:font="Wingdings" w:char="00E0"/>
      </w:r>
      <w:r w:rsidRPr="000E6E63">
        <w:t xml:space="preserve"> structures </w:t>
      </w:r>
      <w:proofErr w:type="gramStart"/>
      <w:r w:rsidRPr="000E6E63">
        <w:t>are</w:t>
      </w:r>
      <w:proofErr w:type="gramEnd"/>
      <w:r w:rsidRPr="000E6E63">
        <w:t xml:space="preserve"> called </w:t>
      </w:r>
      <w:r w:rsidRPr="000E6E63">
        <w:rPr>
          <w:b/>
          <w:bCs/>
        </w:rPr>
        <w:t>extrusive forms</w:t>
      </w:r>
      <w:r w:rsidRPr="000E6E63">
        <w:t xml:space="preserve">. </w:t>
      </w:r>
    </w:p>
    <w:p w:rsidR="000E6E63" w:rsidRPr="000E6E63" w:rsidRDefault="000E6E63" w:rsidP="000E6E63">
      <w:pPr>
        <w:numPr>
          <w:ilvl w:val="0"/>
          <w:numId w:val="1"/>
        </w:numPr>
        <w:rPr>
          <w:lang w:val="en-CA"/>
        </w:rPr>
      </w:pPr>
      <w:r w:rsidRPr="000E6E63">
        <w:rPr>
          <w:b/>
          <w:bCs/>
          <w:u w:val="single"/>
        </w:rPr>
        <w:t xml:space="preserve">Intrusive Forms: </w:t>
      </w:r>
      <w:r w:rsidRPr="000E6E63">
        <w:t xml:space="preserve">magma that penetrates the lithosphere and does not reach the surface. It solidifies in cracks </w:t>
      </w:r>
      <w:r w:rsidRPr="000E6E63">
        <w:sym w:font="Wingdings" w:char="00E0"/>
      </w:r>
      <w:r w:rsidRPr="000E6E63">
        <w:t xml:space="preserve"> intrudes upon overlying rocks </w:t>
      </w:r>
      <w:r w:rsidRPr="000E6E63">
        <w:sym w:font="Wingdings" w:char="00E0"/>
      </w:r>
      <w:r w:rsidRPr="000E6E63">
        <w:t xml:space="preserve"> structures are intrusive forms. </w:t>
      </w:r>
    </w:p>
    <w:p w:rsidR="000E6E63" w:rsidRPr="000E6E63" w:rsidRDefault="000E6E63" w:rsidP="000E6E63">
      <w:pPr>
        <w:rPr>
          <w:lang w:val="en-CA"/>
        </w:rPr>
      </w:pPr>
    </w:p>
    <w:p w:rsidR="000E6E63" w:rsidRDefault="000E6E63">
      <w:r w:rsidRPr="000E6E63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3147060"/>
            <wp:effectExtent l="0" t="0" r="0" b="254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E63" w:rsidRDefault="000E6E63"/>
    <w:p w:rsidR="000E6E63" w:rsidRDefault="000E6E63"/>
    <w:p w:rsidR="000E6E63" w:rsidRDefault="000E6E63"/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Pr="000E6E63" w:rsidRDefault="000E6E63" w:rsidP="00955103">
      <w:pPr>
        <w:rPr>
          <w:rFonts w:eastAsia="Times New Roman" w:cs="Times New Roman"/>
          <w:b/>
          <w:color w:val="252525"/>
          <w:shd w:val="clear" w:color="auto" w:fill="F9F9F9"/>
          <w:lang w:val="en-CA"/>
        </w:rPr>
      </w:pPr>
      <w:r w:rsidRPr="000E6E63">
        <w:rPr>
          <w:rFonts w:eastAsia="Times New Roman" w:cs="Times New Roman"/>
          <w:b/>
          <w:color w:val="252525"/>
          <w:shd w:val="clear" w:color="auto" w:fill="F9F9F9"/>
          <w:lang w:val="en-CA"/>
        </w:rPr>
        <w:lastRenderedPageBreak/>
        <w:t>Deformation of the Earth’s Surface</w:t>
      </w:r>
    </w:p>
    <w:p w:rsidR="000E6E63" w:rsidRPr="000E6E63" w:rsidRDefault="000E6E63" w:rsidP="00955103">
      <w:pPr>
        <w:rPr>
          <w:rFonts w:eastAsia="Times New Roman" w:cs="Times New Roman"/>
          <w:color w:val="252525"/>
          <w:shd w:val="clear" w:color="auto" w:fill="F9F9F9"/>
          <w:lang w:val="en-CA"/>
        </w:rPr>
      </w:pPr>
    </w:p>
    <w:p w:rsidR="000E6E63" w:rsidRPr="000E6E63" w:rsidRDefault="00D02B3E" w:rsidP="00955103">
      <w:pPr>
        <w:rPr>
          <w:rFonts w:eastAsia="Times New Roman" w:cs="Times New Roman"/>
          <w:b/>
          <w:color w:val="252525"/>
          <w:shd w:val="clear" w:color="auto" w:fill="F9F9F9"/>
          <w:lang w:val="en-CA"/>
        </w:rPr>
      </w:pPr>
      <w:r>
        <w:rPr>
          <w:rFonts w:eastAsia="Times New Roman" w:cs="Times New Roman"/>
          <w:b/>
          <w:color w:val="252525"/>
          <w:shd w:val="clear" w:color="auto" w:fill="F9F9F9"/>
          <w:lang w:val="en-CA"/>
        </w:rPr>
        <w:t>Faulting</w:t>
      </w:r>
      <w:r w:rsidR="000E6E63" w:rsidRPr="000E6E63">
        <w:rPr>
          <w:rFonts w:eastAsia="Times New Roman" w:cs="Times New Roman"/>
          <w:b/>
          <w:color w:val="252525"/>
          <w:shd w:val="clear" w:color="auto" w:fill="F9F9F9"/>
          <w:lang w:val="en-CA"/>
        </w:rPr>
        <w:t xml:space="preserve"> </w:t>
      </w:r>
      <w:r>
        <w:rPr>
          <w:rFonts w:eastAsia="Times New Roman" w:cs="Times New Roman"/>
          <w:b/>
          <w:color w:val="252525"/>
          <w:shd w:val="clear" w:color="auto" w:fill="F9F9F9"/>
          <w:lang w:val="en-CA"/>
        </w:rPr>
        <w:t>and Folding</w:t>
      </w:r>
      <w:bookmarkStart w:id="0" w:name="_GoBack"/>
      <w:bookmarkEnd w:id="0"/>
    </w:p>
    <w:p w:rsidR="000E6E63" w:rsidRPr="000E6E63" w:rsidRDefault="000E6E63" w:rsidP="000E6E63">
      <w:pPr>
        <w:numPr>
          <w:ilvl w:val="0"/>
          <w:numId w:val="2"/>
        </w:numPr>
        <w:rPr>
          <w:rFonts w:eastAsia="Times New Roman" w:cs="Times New Roman"/>
          <w:color w:val="252525"/>
          <w:shd w:val="clear" w:color="auto" w:fill="F9F9F9"/>
          <w:lang w:val="en-CA"/>
        </w:rPr>
      </w:pPr>
      <w:r w:rsidRPr="000E6E63">
        <w:rPr>
          <w:rFonts w:eastAsia="Times New Roman" w:cs="Times New Roman"/>
          <w:color w:val="252525"/>
          <w:shd w:val="clear" w:color="auto" w:fill="F9F9F9"/>
        </w:rPr>
        <w:t xml:space="preserve">Forces of </w:t>
      </w:r>
      <w:r>
        <w:rPr>
          <w:rFonts w:eastAsia="Times New Roman" w:cs="Times New Roman"/>
          <w:b/>
          <w:bCs/>
          <w:color w:val="252525"/>
          <w:shd w:val="clear" w:color="auto" w:fill="F9F9F9"/>
        </w:rPr>
        <w:t>___________________________________</w:t>
      </w:r>
      <w:r w:rsidRPr="000E6E63">
        <w:rPr>
          <w:rFonts w:eastAsia="Times New Roman" w:cs="Times New Roman"/>
          <w:b/>
          <w:bCs/>
          <w:color w:val="252525"/>
          <w:shd w:val="clear" w:color="auto" w:fill="F9F9F9"/>
        </w:rPr>
        <w:t xml:space="preserve"> (pushing together) </w:t>
      </w:r>
      <w:r w:rsidRPr="000E6E63">
        <w:rPr>
          <w:rFonts w:eastAsia="Times New Roman" w:cs="Times New Roman"/>
          <w:color w:val="252525"/>
          <w:shd w:val="clear" w:color="auto" w:fill="F9F9F9"/>
        </w:rPr>
        <w:t xml:space="preserve">and </w:t>
      </w:r>
      <w:r>
        <w:rPr>
          <w:rFonts w:eastAsia="Times New Roman" w:cs="Times New Roman"/>
          <w:b/>
          <w:bCs/>
          <w:color w:val="252525"/>
          <w:shd w:val="clear" w:color="auto" w:fill="F9F9F9"/>
        </w:rPr>
        <w:t xml:space="preserve">_________________________________ </w:t>
      </w:r>
      <w:r w:rsidRPr="000E6E63">
        <w:rPr>
          <w:rFonts w:eastAsia="Times New Roman" w:cs="Times New Roman"/>
          <w:b/>
          <w:bCs/>
          <w:color w:val="252525"/>
          <w:shd w:val="clear" w:color="auto" w:fill="F9F9F9"/>
        </w:rPr>
        <w:t>(pulling apart)</w:t>
      </w:r>
      <w:r w:rsidRPr="000E6E63">
        <w:rPr>
          <w:rFonts w:eastAsia="Times New Roman" w:cs="Times New Roman"/>
          <w:color w:val="252525"/>
          <w:shd w:val="clear" w:color="auto" w:fill="F9F9F9"/>
        </w:rPr>
        <w:t xml:space="preserve"> play a role in the folding and faulting of rock layers. </w:t>
      </w:r>
    </w:p>
    <w:p w:rsidR="000E6E63" w:rsidRPr="000E6E63" w:rsidRDefault="000E6E63" w:rsidP="000E6E63">
      <w:pPr>
        <w:numPr>
          <w:ilvl w:val="0"/>
          <w:numId w:val="2"/>
        </w:numPr>
        <w:rPr>
          <w:rFonts w:eastAsia="Times New Roman" w:cs="Times New Roman"/>
          <w:color w:val="252525"/>
          <w:shd w:val="clear" w:color="auto" w:fill="F9F9F9"/>
          <w:lang w:val="en-CA"/>
        </w:rPr>
      </w:pPr>
      <w:proofErr w:type="spellStart"/>
      <w:r w:rsidRPr="000E6E63">
        <w:rPr>
          <w:rFonts w:eastAsia="Times New Roman" w:cs="Times New Roman"/>
          <w:color w:val="252525"/>
          <w:shd w:val="clear" w:color="auto" w:fill="F9F9F9"/>
        </w:rPr>
        <w:t>Upfolds</w:t>
      </w:r>
      <w:proofErr w:type="spellEnd"/>
      <w:r w:rsidRPr="000E6E63">
        <w:rPr>
          <w:rFonts w:eastAsia="Times New Roman" w:cs="Times New Roman"/>
          <w:color w:val="252525"/>
          <w:shd w:val="clear" w:color="auto" w:fill="F9F9F9"/>
        </w:rPr>
        <w:t xml:space="preserve"> </w:t>
      </w:r>
      <w:r w:rsidRPr="000E6E63">
        <w:rPr>
          <w:rFonts w:eastAsia="Times New Roman" w:cs="Times New Roman"/>
          <w:color w:val="252525"/>
          <w:shd w:val="clear" w:color="auto" w:fill="F9F9F9"/>
        </w:rPr>
        <w:sym w:font="Wingdings" w:char="00E0"/>
      </w:r>
      <w:r>
        <w:rPr>
          <w:rFonts w:eastAsia="Times New Roman" w:cs="Times New Roman"/>
          <w:b/>
          <w:bCs/>
          <w:color w:val="252525"/>
          <w:shd w:val="clear" w:color="auto" w:fill="F9F9F9"/>
        </w:rPr>
        <w:t xml:space="preserve"> ________________________________</w:t>
      </w:r>
    </w:p>
    <w:p w:rsidR="000E6E63" w:rsidRPr="000E6E63" w:rsidRDefault="000E6E63" w:rsidP="000E6E63">
      <w:pPr>
        <w:numPr>
          <w:ilvl w:val="0"/>
          <w:numId w:val="2"/>
        </w:numPr>
        <w:rPr>
          <w:rFonts w:eastAsia="Times New Roman" w:cs="Times New Roman"/>
          <w:color w:val="252525"/>
          <w:shd w:val="clear" w:color="auto" w:fill="F9F9F9"/>
          <w:lang w:val="en-CA"/>
        </w:rPr>
      </w:pPr>
      <w:proofErr w:type="spellStart"/>
      <w:r w:rsidRPr="000E6E63">
        <w:rPr>
          <w:rFonts w:eastAsia="Times New Roman" w:cs="Times New Roman"/>
          <w:color w:val="252525"/>
          <w:shd w:val="clear" w:color="auto" w:fill="F9F9F9"/>
        </w:rPr>
        <w:t>Downfolds</w:t>
      </w:r>
      <w:proofErr w:type="spellEnd"/>
      <w:r w:rsidRPr="000E6E63">
        <w:rPr>
          <w:rFonts w:eastAsia="Times New Roman" w:cs="Times New Roman"/>
          <w:color w:val="252525"/>
          <w:shd w:val="clear" w:color="auto" w:fill="F9F9F9"/>
        </w:rPr>
        <w:t xml:space="preserve"> </w:t>
      </w:r>
      <w:r w:rsidRPr="000E6E63">
        <w:rPr>
          <w:rFonts w:eastAsia="Times New Roman" w:cs="Times New Roman"/>
          <w:color w:val="252525"/>
          <w:shd w:val="clear" w:color="auto" w:fill="F9F9F9"/>
        </w:rPr>
        <w:sym w:font="Wingdings" w:char="00E0"/>
      </w:r>
      <w:r w:rsidRPr="000E6E63">
        <w:rPr>
          <w:rFonts w:eastAsia="Times New Roman" w:cs="Times New Roman"/>
          <w:color w:val="252525"/>
          <w:shd w:val="clear" w:color="auto" w:fill="F9F9F9"/>
        </w:rPr>
        <w:t xml:space="preserve"> </w:t>
      </w:r>
      <w:r>
        <w:rPr>
          <w:rFonts w:eastAsia="Times New Roman" w:cs="Times New Roman"/>
          <w:b/>
          <w:bCs/>
          <w:color w:val="252525"/>
          <w:shd w:val="clear" w:color="auto" w:fill="F9F9F9"/>
        </w:rPr>
        <w:t>_____________________________</w:t>
      </w:r>
    </w:p>
    <w:p w:rsidR="000E6E63" w:rsidRDefault="000E6E63" w:rsidP="000E6E63">
      <w:pPr>
        <w:rPr>
          <w:rFonts w:eastAsia="Times New Roman" w:cs="Times New Roman"/>
          <w:b/>
          <w:bCs/>
          <w:color w:val="252525"/>
          <w:shd w:val="clear" w:color="auto" w:fill="F9F9F9"/>
        </w:rPr>
      </w:pPr>
    </w:p>
    <w:p w:rsidR="000E6E63" w:rsidRPr="000E6E63" w:rsidRDefault="000E6E63" w:rsidP="000E6E63">
      <w:pPr>
        <w:rPr>
          <w:rFonts w:eastAsia="Times New Roman" w:cs="Times New Roman"/>
          <w:color w:val="252525"/>
          <w:shd w:val="clear" w:color="auto" w:fill="F9F9F9"/>
          <w:lang w:val="en-CA"/>
        </w:rPr>
      </w:pPr>
      <w:r w:rsidRPr="000E6E63">
        <w:rPr>
          <w:rFonts w:eastAsia="Times New Roman" w:cs="Times New Roman"/>
          <w:b/>
          <w:bCs/>
          <w:color w:val="252525"/>
          <w:shd w:val="clear" w:color="auto" w:fill="F9F9F9"/>
        </w:rPr>
        <w:drawing>
          <wp:inline distT="0" distB="0" distL="0" distR="0" wp14:anchorId="153AB161" wp14:editId="07B3A1D8">
            <wp:extent cx="2628900" cy="2501717"/>
            <wp:effectExtent l="0" t="0" r="0" b="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-415" r="674"/>
                    <a:stretch/>
                  </pic:blipFill>
                  <pic:spPr>
                    <a:xfrm>
                      <a:off x="0" y="0"/>
                      <a:ext cx="2629403" cy="250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E63">
        <w:rPr>
          <w:rFonts w:ascii="Times" w:hAnsi="Times"/>
          <w:noProof/>
          <w:sz w:val="20"/>
          <w:szCs w:val="20"/>
        </w:rPr>
        <w:t xml:space="preserve"> </w:t>
      </w:r>
      <w:r w:rsidRPr="000E6E63">
        <w:rPr>
          <w:rFonts w:eastAsia="Times New Roman" w:cs="Times New Roman"/>
          <w:color w:val="252525"/>
          <w:shd w:val="clear" w:color="auto" w:fill="F9F9F9"/>
        </w:rPr>
        <w:drawing>
          <wp:anchor distT="0" distB="0" distL="114300" distR="114300" simplePos="0" relativeHeight="251660288" behindDoc="0" locked="0" layoutInCell="1" allowOverlap="1">
            <wp:simplePos x="3810000" y="2527300"/>
            <wp:positionH relativeFrom="margin">
              <wp:align>right</wp:align>
            </wp:positionH>
            <wp:positionV relativeFrom="margin">
              <wp:align>top</wp:align>
            </wp:positionV>
            <wp:extent cx="2178050" cy="2509520"/>
            <wp:effectExtent l="0" t="0" r="6350" b="5080"/>
            <wp:wrapSquare wrapText="bothSides"/>
            <wp:docPr id="3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3" r="21723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eastAsia="Times New Roman" w:cs="Times New Roman"/>
          <w:b/>
          <w:color w:val="252525"/>
          <w:shd w:val="clear" w:color="auto" w:fill="F9F9F9"/>
        </w:rPr>
      </w:pPr>
      <w:r w:rsidRPr="000E6E63">
        <w:rPr>
          <w:rFonts w:eastAsia="Times New Roman" w:cs="Times New Roman"/>
          <w:b/>
          <w:color w:val="252525"/>
          <w:shd w:val="clear" w:color="auto" w:fill="F9F9F9"/>
        </w:rPr>
        <w:t>Landforms produced by faulting:</w:t>
      </w:r>
    </w:p>
    <w:p w:rsidR="0012162C" w:rsidRDefault="0012162C" w:rsidP="00955103">
      <w:pPr>
        <w:rPr>
          <w:rFonts w:eastAsia="Times New Roman" w:cs="Times New Roman"/>
          <w:b/>
          <w:color w:val="252525"/>
          <w:shd w:val="clear" w:color="auto" w:fill="F9F9F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487"/>
      </w:tblGrid>
      <w:tr w:rsidR="0012162C" w:rsidTr="0012162C">
        <w:tc>
          <w:tcPr>
            <w:tcW w:w="3369" w:type="dxa"/>
          </w:tcPr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  <w: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  <w:t>1. Normal Fault</w:t>
            </w:r>
          </w:p>
        </w:tc>
        <w:tc>
          <w:tcPr>
            <w:tcW w:w="5487" w:type="dxa"/>
          </w:tcPr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</w:tc>
      </w:tr>
      <w:tr w:rsidR="0012162C" w:rsidTr="0012162C">
        <w:tc>
          <w:tcPr>
            <w:tcW w:w="3369" w:type="dxa"/>
          </w:tcPr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  <w: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  <w:t>2. Reverse Fault</w:t>
            </w:r>
          </w:p>
        </w:tc>
        <w:tc>
          <w:tcPr>
            <w:tcW w:w="5487" w:type="dxa"/>
          </w:tcPr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955103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</w:tc>
      </w:tr>
    </w:tbl>
    <w:p w:rsidR="0012162C" w:rsidRPr="000E6E63" w:rsidRDefault="0012162C" w:rsidP="00955103">
      <w:pPr>
        <w:rPr>
          <w:rFonts w:eastAsia="Times New Roman" w:cs="Times New Roman"/>
          <w:b/>
          <w:color w:val="252525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5487"/>
      </w:tblGrid>
      <w:tr w:rsidR="0012162C" w:rsidTr="0012162C">
        <w:tc>
          <w:tcPr>
            <w:tcW w:w="3369" w:type="dxa"/>
          </w:tcPr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  <w: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  <w:lastRenderedPageBreak/>
              <w:t xml:space="preserve">3. Rift Valley or </w:t>
            </w:r>
            <w:proofErr w:type="spellStart"/>
            <w: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  <w:t>Graben</w:t>
            </w:r>
            <w:proofErr w:type="spellEnd"/>
          </w:p>
        </w:tc>
        <w:tc>
          <w:tcPr>
            <w:tcW w:w="5487" w:type="dxa"/>
          </w:tcPr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</w:tc>
      </w:tr>
      <w:tr w:rsidR="0012162C" w:rsidTr="0012162C">
        <w:tc>
          <w:tcPr>
            <w:tcW w:w="3369" w:type="dxa"/>
          </w:tcPr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  <w: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  <w:t xml:space="preserve">4. Block Mountain or Horst </w:t>
            </w:r>
          </w:p>
        </w:tc>
        <w:tc>
          <w:tcPr>
            <w:tcW w:w="5487" w:type="dxa"/>
          </w:tcPr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  <w:p w:rsidR="0012162C" w:rsidRDefault="0012162C" w:rsidP="0012162C">
            <w:pPr>
              <w:rPr>
                <w:rFonts w:eastAsia="Times New Roman" w:cs="Times New Roman"/>
                <w:b/>
                <w:color w:val="252525"/>
                <w:shd w:val="clear" w:color="auto" w:fill="F9F9F9"/>
                <w:lang w:val="en-CA"/>
              </w:rPr>
            </w:pPr>
          </w:p>
        </w:tc>
      </w:tr>
    </w:tbl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7345A7" w:rsidRDefault="007345A7" w:rsidP="00955103">
      <w:pPr>
        <w:rPr>
          <w:rFonts w:eastAsia="Times New Roman" w:cs="Times New Roman"/>
          <w:b/>
          <w:color w:val="252525"/>
          <w:shd w:val="clear" w:color="auto" w:fill="F9F9F9"/>
          <w:lang w:val="en-CA"/>
        </w:rPr>
      </w:pPr>
    </w:p>
    <w:p w:rsidR="007345A7" w:rsidRPr="007345A7" w:rsidRDefault="007345A7" w:rsidP="00955103">
      <w:pPr>
        <w:rPr>
          <w:rFonts w:eastAsia="Times New Roman" w:cs="Times New Roman"/>
          <w:b/>
          <w:color w:val="252525"/>
          <w:shd w:val="clear" w:color="auto" w:fill="F9F9F9"/>
          <w:lang w:val="en-CA"/>
        </w:rPr>
      </w:pPr>
      <w:r w:rsidRPr="007345A7">
        <w:rPr>
          <w:rFonts w:eastAsia="Times New Roman" w:cs="Times New Roman"/>
          <w:b/>
          <w:color w:val="252525"/>
          <w:shd w:val="clear" w:color="auto" w:fill="F9F9F9"/>
          <w:lang w:val="en-CA"/>
        </w:rPr>
        <w:t xml:space="preserve">Post Lecture Questions: </w:t>
      </w:r>
    </w:p>
    <w:p w:rsidR="007345A7" w:rsidRDefault="007345A7" w:rsidP="00955103">
      <w:pPr>
        <w:rPr>
          <w:rFonts w:eastAsia="Times New Roman" w:cs="Times New Roman"/>
          <w:color w:val="252525"/>
          <w:shd w:val="clear" w:color="auto" w:fill="F9F9F9"/>
          <w:lang w:val="en-CA"/>
        </w:rPr>
      </w:pPr>
    </w:p>
    <w:p w:rsidR="000E6E63" w:rsidRPr="007345A7" w:rsidRDefault="007345A7" w:rsidP="00955103">
      <w:pPr>
        <w:rPr>
          <w:rFonts w:eastAsia="Times New Roman" w:cs="Times New Roman"/>
          <w:color w:val="252525"/>
          <w:shd w:val="clear" w:color="auto" w:fill="F9F9F9"/>
          <w:lang w:val="en-CA"/>
        </w:rPr>
      </w:pPr>
      <w:r w:rsidRPr="007345A7">
        <w:rPr>
          <w:rFonts w:eastAsia="Times New Roman" w:cs="Times New Roman"/>
          <w:color w:val="252525"/>
          <w:shd w:val="clear" w:color="auto" w:fill="F9F9F9"/>
          <w:lang w:val="en-CA"/>
        </w:rPr>
        <w:t xml:space="preserve">Identify the features at locations 1 though 10 using the following terms: </w:t>
      </w:r>
      <w:r w:rsidRPr="007345A7">
        <w:rPr>
          <w:rFonts w:eastAsia="Times New Roman" w:cs="Times New Roman"/>
          <w:b/>
          <w:color w:val="252525"/>
          <w:shd w:val="clear" w:color="auto" w:fill="F9F9F9"/>
          <w:lang w:val="en-CA"/>
        </w:rPr>
        <w:t xml:space="preserve">batholith, fissure, lava flow, volcanic ash, laccolith, sill, dike, stock, volcano, </w:t>
      </w:r>
      <w:proofErr w:type="gramStart"/>
      <w:r w:rsidRPr="007345A7">
        <w:rPr>
          <w:rFonts w:eastAsia="Times New Roman" w:cs="Times New Roman"/>
          <w:b/>
          <w:color w:val="252525"/>
          <w:shd w:val="clear" w:color="auto" w:fill="F9F9F9"/>
          <w:lang w:val="en-CA"/>
        </w:rPr>
        <w:t>volcanic</w:t>
      </w:r>
      <w:proofErr w:type="gramEnd"/>
      <w:r w:rsidRPr="007345A7">
        <w:rPr>
          <w:rFonts w:eastAsia="Times New Roman" w:cs="Times New Roman"/>
          <w:b/>
          <w:color w:val="252525"/>
          <w:shd w:val="clear" w:color="auto" w:fill="F9F9F9"/>
          <w:lang w:val="en-CA"/>
        </w:rPr>
        <w:t xml:space="preserve"> chamber</w:t>
      </w:r>
      <w:r w:rsidRPr="007345A7">
        <w:rPr>
          <w:rFonts w:eastAsia="Times New Roman" w:cs="Times New Roman"/>
          <w:color w:val="252525"/>
          <w:shd w:val="clear" w:color="auto" w:fill="F9F9F9"/>
          <w:lang w:val="en-CA"/>
        </w:rPr>
        <w:t>.</w:t>
      </w: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7345A7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930CD1" wp14:editId="075F7A48">
            <wp:simplePos x="0" y="0"/>
            <wp:positionH relativeFrom="column">
              <wp:posOffset>457200</wp:posOffset>
            </wp:positionH>
            <wp:positionV relativeFrom="paragraph">
              <wp:posOffset>85090</wp:posOffset>
            </wp:positionV>
            <wp:extent cx="4000500" cy="1968500"/>
            <wp:effectExtent l="0" t="0" r="1270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0E6E63" w:rsidRDefault="000E6E63" w:rsidP="00955103">
      <w:pPr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7345A7" w:rsidRDefault="007345A7"/>
    <w:p w:rsidR="007345A7" w:rsidRPr="007345A7" w:rsidRDefault="007345A7" w:rsidP="007345A7"/>
    <w:p w:rsidR="007345A7" w:rsidRPr="007345A7" w:rsidRDefault="007345A7" w:rsidP="007345A7"/>
    <w:p w:rsidR="007345A7" w:rsidRPr="007345A7" w:rsidRDefault="007345A7" w:rsidP="007345A7">
      <w:pPr>
        <w:rPr>
          <w:rFonts w:eastAsia="Times New Roman" w:cs="Times New Roman"/>
          <w:color w:val="252525"/>
          <w:shd w:val="clear" w:color="auto" w:fill="F9F9F9"/>
          <w:lang w:val="en-CA"/>
        </w:rPr>
      </w:pPr>
    </w:p>
    <w:p w:rsidR="00955103" w:rsidRPr="007345A7" w:rsidRDefault="007345A7" w:rsidP="007345A7">
      <w:pPr>
        <w:tabs>
          <w:tab w:val="left" w:pos="1140"/>
        </w:tabs>
        <w:rPr>
          <w:rFonts w:eastAsia="Times New Roman" w:cs="Times New Roman"/>
          <w:color w:val="252525"/>
          <w:shd w:val="clear" w:color="auto" w:fill="F9F9F9"/>
          <w:lang w:val="en-CA"/>
        </w:rPr>
      </w:pPr>
      <w:r w:rsidRPr="007345A7">
        <w:rPr>
          <w:rFonts w:eastAsia="Times New Roman" w:cs="Times New Roman"/>
          <w:color w:val="252525"/>
          <w:shd w:val="clear" w:color="auto" w:fill="F9F9F9"/>
          <w:lang w:val="en-CA"/>
        </w:rPr>
        <w:t xml:space="preserve">1. </w:t>
      </w:r>
    </w:p>
    <w:p w:rsidR="007345A7" w:rsidRPr="007345A7" w:rsidRDefault="007345A7" w:rsidP="007345A7">
      <w:pPr>
        <w:tabs>
          <w:tab w:val="left" w:pos="1140"/>
        </w:tabs>
        <w:rPr>
          <w:rFonts w:eastAsia="Times New Roman" w:cs="Times New Roman"/>
          <w:color w:val="252525"/>
          <w:shd w:val="clear" w:color="auto" w:fill="F9F9F9"/>
          <w:lang w:val="en-CA"/>
        </w:rPr>
      </w:pPr>
      <w:r w:rsidRPr="007345A7">
        <w:rPr>
          <w:rFonts w:eastAsia="Times New Roman" w:cs="Times New Roman"/>
          <w:color w:val="252525"/>
          <w:shd w:val="clear" w:color="auto" w:fill="F9F9F9"/>
          <w:lang w:val="en-CA"/>
        </w:rPr>
        <w:t xml:space="preserve">2. </w:t>
      </w:r>
    </w:p>
    <w:p w:rsidR="007345A7" w:rsidRPr="007345A7" w:rsidRDefault="007345A7" w:rsidP="007345A7">
      <w:pPr>
        <w:tabs>
          <w:tab w:val="left" w:pos="1140"/>
        </w:tabs>
        <w:rPr>
          <w:rFonts w:eastAsia="Times New Roman" w:cs="Times New Roman"/>
          <w:color w:val="252525"/>
          <w:shd w:val="clear" w:color="auto" w:fill="F9F9F9"/>
          <w:lang w:val="en-CA"/>
        </w:rPr>
      </w:pPr>
      <w:r w:rsidRPr="007345A7">
        <w:rPr>
          <w:rFonts w:eastAsia="Times New Roman" w:cs="Times New Roman"/>
          <w:color w:val="252525"/>
          <w:shd w:val="clear" w:color="auto" w:fill="F9F9F9"/>
          <w:lang w:val="en-CA"/>
        </w:rPr>
        <w:t xml:space="preserve">3. </w:t>
      </w:r>
    </w:p>
    <w:p w:rsidR="007345A7" w:rsidRPr="007345A7" w:rsidRDefault="007345A7" w:rsidP="007345A7">
      <w:pPr>
        <w:tabs>
          <w:tab w:val="left" w:pos="1140"/>
        </w:tabs>
        <w:rPr>
          <w:rFonts w:eastAsia="Times New Roman" w:cs="Times New Roman"/>
          <w:color w:val="252525"/>
          <w:shd w:val="clear" w:color="auto" w:fill="F9F9F9"/>
          <w:lang w:val="en-CA"/>
        </w:rPr>
      </w:pPr>
      <w:r w:rsidRPr="007345A7">
        <w:rPr>
          <w:rFonts w:eastAsia="Times New Roman" w:cs="Times New Roman"/>
          <w:color w:val="252525"/>
          <w:shd w:val="clear" w:color="auto" w:fill="F9F9F9"/>
          <w:lang w:val="en-CA"/>
        </w:rPr>
        <w:t xml:space="preserve">4. </w:t>
      </w:r>
    </w:p>
    <w:p w:rsidR="007345A7" w:rsidRPr="007345A7" w:rsidRDefault="007345A7" w:rsidP="007345A7">
      <w:pPr>
        <w:tabs>
          <w:tab w:val="left" w:pos="1140"/>
        </w:tabs>
        <w:rPr>
          <w:rFonts w:eastAsia="Times New Roman" w:cs="Times New Roman"/>
          <w:color w:val="252525"/>
          <w:shd w:val="clear" w:color="auto" w:fill="F9F9F9"/>
          <w:lang w:val="en-CA"/>
        </w:rPr>
      </w:pPr>
      <w:r w:rsidRPr="007345A7">
        <w:rPr>
          <w:rFonts w:eastAsia="Times New Roman" w:cs="Times New Roman"/>
          <w:color w:val="252525"/>
          <w:shd w:val="clear" w:color="auto" w:fill="F9F9F9"/>
          <w:lang w:val="en-CA"/>
        </w:rPr>
        <w:t xml:space="preserve">5. </w:t>
      </w:r>
    </w:p>
    <w:p w:rsidR="007345A7" w:rsidRPr="007345A7" w:rsidRDefault="007345A7" w:rsidP="007345A7">
      <w:pPr>
        <w:tabs>
          <w:tab w:val="left" w:pos="1140"/>
        </w:tabs>
        <w:rPr>
          <w:rFonts w:eastAsia="Times New Roman" w:cs="Times New Roman"/>
          <w:color w:val="252525"/>
          <w:shd w:val="clear" w:color="auto" w:fill="F9F9F9"/>
          <w:lang w:val="en-CA"/>
        </w:rPr>
      </w:pPr>
      <w:r w:rsidRPr="007345A7">
        <w:rPr>
          <w:rFonts w:eastAsia="Times New Roman" w:cs="Times New Roman"/>
          <w:color w:val="252525"/>
          <w:shd w:val="clear" w:color="auto" w:fill="F9F9F9"/>
          <w:lang w:val="en-CA"/>
        </w:rPr>
        <w:t xml:space="preserve">6. </w:t>
      </w:r>
    </w:p>
    <w:p w:rsidR="007345A7" w:rsidRPr="007345A7" w:rsidRDefault="007345A7" w:rsidP="007345A7">
      <w:pPr>
        <w:tabs>
          <w:tab w:val="left" w:pos="1140"/>
        </w:tabs>
        <w:rPr>
          <w:rFonts w:eastAsia="Times New Roman" w:cs="Times New Roman"/>
          <w:color w:val="252525"/>
          <w:shd w:val="clear" w:color="auto" w:fill="F9F9F9"/>
          <w:lang w:val="en-CA"/>
        </w:rPr>
      </w:pPr>
      <w:r w:rsidRPr="007345A7">
        <w:rPr>
          <w:rFonts w:eastAsia="Times New Roman" w:cs="Times New Roman"/>
          <w:color w:val="252525"/>
          <w:shd w:val="clear" w:color="auto" w:fill="F9F9F9"/>
          <w:lang w:val="en-CA"/>
        </w:rPr>
        <w:t xml:space="preserve">7. </w:t>
      </w:r>
    </w:p>
    <w:p w:rsidR="007345A7" w:rsidRPr="007345A7" w:rsidRDefault="007345A7" w:rsidP="007345A7">
      <w:pPr>
        <w:tabs>
          <w:tab w:val="left" w:pos="1140"/>
        </w:tabs>
        <w:rPr>
          <w:rFonts w:eastAsia="Times New Roman" w:cs="Times New Roman"/>
          <w:color w:val="252525"/>
          <w:shd w:val="clear" w:color="auto" w:fill="F9F9F9"/>
          <w:lang w:val="en-CA"/>
        </w:rPr>
      </w:pPr>
      <w:r w:rsidRPr="007345A7">
        <w:rPr>
          <w:rFonts w:eastAsia="Times New Roman" w:cs="Times New Roman"/>
          <w:color w:val="252525"/>
          <w:shd w:val="clear" w:color="auto" w:fill="F9F9F9"/>
          <w:lang w:val="en-CA"/>
        </w:rPr>
        <w:t xml:space="preserve">8. </w:t>
      </w:r>
    </w:p>
    <w:p w:rsidR="007345A7" w:rsidRPr="007345A7" w:rsidRDefault="007345A7" w:rsidP="007345A7">
      <w:pPr>
        <w:tabs>
          <w:tab w:val="left" w:pos="1140"/>
        </w:tabs>
        <w:rPr>
          <w:rFonts w:eastAsia="Times New Roman" w:cs="Times New Roman"/>
          <w:color w:val="252525"/>
          <w:shd w:val="clear" w:color="auto" w:fill="F9F9F9"/>
          <w:lang w:val="en-CA"/>
        </w:rPr>
      </w:pPr>
      <w:r w:rsidRPr="007345A7">
        <w:rPr>
          <w:rFonts w:eastAsia="Times New Roman" w:cs="Times New Roman"/>
          <w:color w:val="252525"/>
          <w:shd w:val="clear" w:color="auto" w:fill="F9F9F9"/>
          <w:lang w:val="en-CA"/>
        </w:rPr>
        <w:t xml:space="preserve">9. </w:t>
      </w:r>
    </w:p>
    <w:p w:rsidR="007345A7" w:rsidRPr="007345A7" w:rsidRDefault="007345A7" w:rsidP="007345A7">
      <w:pPr>
        <w:tabs>
          <w:tab w:val="left" w:pos="1140"/>
        </w:tabs>
        <w:rPr>
          <w:rFonts w:eastAsia="Times New Roman" w:cs="Times New Roman"/>
          <w:color w:val="252525"/>
          <w:shd w:val="clear" w:color="auto" w:fill="F9F9F9"/>
          <w:lang w:val="en-CA"/>
        </w:rPr>
      </w:pPr>
      <w:r w:rsidRPr="007345A7">
        <w:rPr>
          <w:rFonts w:eastAsia="Times New Roman" w:cs="Times New Roman"/>
          <w:color w:val="252525"/>
          <w:shd w:val="clear" w:color="auto" w:fill="F9F9F9"/>
          <w:lang w:val="en-CA"/>
        </w:rPr>
        <w:t xml:space="preserve">10. </w:t>
      </w:r>
    </w:p>
    <w:p w:rsidR="007345A7" w:rsidRDefault="007345A7" w:rsidP="007345A7">
      <w:pPr>
        <w:tabs>
          <w:tab w:val="left" w:pos="1140"/>
        </w:tabs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7345A7" w:rsidRDefault="007345A7" w:rsidP="007345A7">
      <w:pPr>
        <w:tabs>
          <w:tab w:val="left" w:pos="1140"/>
        </w:tabs>
        <w:rPr>
          <w:rFonts w:ascii="Helvetica" w:eastAsia="Times New Roman" w:hAnsi="Helvetica" w:cs="Times New Roman"/>
          <w:color w:val="252525"/>
          <w:sz w:val="18"/>
          <w:szCs w:val="18"/>
          <w:shd w:val="clear" w:color="auto" w:fill="F9F9F9"/>
          <w:lang w:val="en-CA"/>
        </w:rPr>
      </w:pPr>
    </w:p>
    <w:p w:rsidR="007345A7" w:rsidRPr="007345A7" w:rsidRDefault="007345A7" w:rsidP="007345A7">
      <w:pPr>
        <w:tabs>
          <w:tab w:val="left" w:pos="1140"/>
        </w:tabs>
      </w:pPr>
    </w:p>
    <w:sectPr w:rsidR="007345A7" w:rsidRPr="007345A7" w:rsidSect="0029531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B3E" w:rsidRDefault="00D02B3E" w:rsidP="000E6E63">
      <w:r>
        <w:separator/>
      </w:r>
    </w:p>
  </w:endnote>
  <w:endnote w:type="continuationSeparator" w:id="0">
    <w:p w:rsidR="00D02B3E" w:rsidRDefault="00D02B3E" w:rsidP="000E6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B3E" w:rsidRDefault="00D02B3E" w:rsidP="000E6E63">
      <w:r>
        <w:separator/>
      </w:r>
    </w:p>
  </w:footnote>
  <w:footnote w:type="continuationSeparator" w:id="0">
    <w:p w:rsidR="00D02B3E" w:rsidRDefault="00D02B3E" w:rsidP="000E6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B58E8"/>
    <w:multiLevelType w:val="hybridMultilevel"/>
    <w:tmpl w:val="2F321B06"/>
    <w:lvl w:ilvl="0" w:tplc="F712F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FCF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00E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A8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28C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23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0C5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A8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E8B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4AF5C6D"/>
    <w:multiLevelType w:val="hybridMultilevel"/>
    <w:tmpl w:val="243EC71C"/>
    <w:lvl w:ilvl="0" w:tplc="19180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4A2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D84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29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ACF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5EAB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645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8F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B8E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103"/>
    <w:rsid w:val="000E6E63"/>
    <w:rsid w:val="0012162C"/>
    <w:rsid w:val="0023609C"/>
    <w:rsid w:val="0029531F"/>
    <w:rsid w:val="007345A7"/>
    <w:rsid w:val="00955103"/>
    <w:rsid w:val="00D0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2DF2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1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10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16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1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10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16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93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5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8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01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430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39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56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11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7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73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170</Words>
  <Characters>974</Characters>
  <Application>Microsoft Macintosh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2014-11-13T01:23:00Z</cp:lastPrinted>
  <dcterms:created xsi:type="dcterms:W3CDTF">2014-11-12T21:21:00Z</dcterms:created>
  <dcterms:modified xsi:type="dcterms:W3CDTF">2014-11-13T01:53:00Z</dcterms:modified>
</cp:coreProperties>
</file>